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FEF4" w14:textId="77777777" w:rsidR="005425CB" w:rsidRDefault="005425CB" w:rsidP="009B7356">
      <w:pPr>
        <w:spacing w:line="360" w:lineRule="auto"/>
        <w:rPr>
          <w:b/>
          <w:sz w:val="30"/>
          <w:szCs w:val="30"/>
        </w:rPr>
      </w:pPr>
    </w:p>
    <w:p w14:paraId="603D6771" w14:textId="391C9E2B" w:rsidR="00BD7666" w:rsidRDefault="008D233A" w:rsidP="0069700B">
      <w:pPr>
        <w:spacing w:line="360" w:lineRule="auto"/>
        <w:jc w:val="center"/>
        <w:rPr>
          <w:b/>
          <w:sz w:val="28"/>
          <w:szCs w:val="28"/>
        </w:rPr>
      </w:pPr>
      <w:r w:rsidRPr="00113B62">
        <w:rPr>
          <w:b/>
          <w:sz w:val="28"/>
          <w:szCs w:val="28"/>
        </w:rPr>
        <w:t>ИНФОРМАЦИЯ</w:t>
      </w:r>
      <w:r w:rsidR="0069700B">
        <w:rPr>
          <w:b/>
          <w:sz w:val="28"/>
          <w:szCs w:val="28"/>
        </w:rPr>
        <w:t xml:space="preserve"> </w:t>
      </w:r>
      <w:r w:rsidRPr="00113B62">
        <w:rPr>
          <w:b/>
          <w:sz w:val="28"/>
          <w:szCs w:val="28"/>
        </w:rPr>
        <w:t>ДЛЯ ПОСТУПАЮЩИХ</w:t>
      </w:r>
      <w:r w:rsidR="00C911F2">
        <w:rPr>
          <w:b/>
          <w:sz w:val="28"/>
          <w:szCs w:val="28"/>
        </w:rPr>
        <w:t xml:space="preserve"> НА БЮДЖЕТНЫЕ ОТДЕЛЕНИЯ</w:t>
      </w:r>
    </w:p>
    <w:p w14:paraId="4DD3F44F" w14:textId="7D7D1907" w:rsidR="00CD3DAD" w:rsidRPr="00113B62" w:rsidRDefault="00BD7666" w:rsidP="00CD3DAD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BD7666">
        <w:rPr>
          <w:b/>
          <w:sz w:val="28"/>
          <w:szCs w:val="28"/>
        </w:rPr>
        <w:t>Уважаемые родители!</w:t>
      </w:r>
    </w:p>
    <w:p w14:paraId="20C0673D" w14:textId="68FB2876" w:rsidR="00C911F2" w:rsidRPr="00BD7666" w:rsidRDefault="00C911F2" w:rsidP="00C911F2">
      <w:pPr>
        <w:ind w:firstLine="567"/>
        <w:jc w:val="both"/>
        <w:rPr>
          <w:b/>
          <w:color w:val="000000"/>
          <w:sz w:val="28"/>
          <w:szCs w:val="28"/>
          <w:shd w:val="clear" w:color="auto" w:fill="9B8A0C"/>
        </w:rPr>
      </w:pPr>
      <w:r w:rsidRPr="00BD7666">
        <w:rPr>
          <w:b/>
          <w:color w:val="000000"/>
          <w:sz w:val="28"/>
          <w:szCs w:val="28"/>
        </w:rPr>
        <w:t>Детская школа искусств № 5 г. Ставрополя объявляет набор учащихся на 202</w:t>
      </w:r>
      <w:r w:rsidR="00EC7BDA">
        <w:rPr>
          <w:b/>
          <w:color w:val="000000"/>
          <w:sz w:val="28"/>
          <w:szCs w:val="28"/>
        </w:rPr>
        <w:t>6</w:t>
      </w:r>
      <w:r w:rsidRPr="00BD7666">
        <w:rPr>
          <w:b/>
          <w:color w:val="000000"/>
          <w:sz w:val="28"/>
          <w:szCs w:val="28"/>
        </w:rPr>
        <w:t xml:space="preserve"> -202</w:t>
      </w:r>
      <w:r w:rsidR="00EC7BDA">
        <w:rPr>
          <w:b/>
          <w:color w:val="000000"/>
          <w:sz w:val="28"/>
          <w:szCs w:val="28"/>
        </w:rPr>
        <w:t>7</w:t>
      </w:r>
      <w:r w:rsidRPr="00BD7666">
        <w:rPr>
          <w:b/>
          <w:color w:val="000000"/>
          <w:sz w:val="28"/>
          <w:szCs w:val="28"/>
        </w:rPr>
        <w:t xml:space="preserve"> учебный год.</w:t>
      </w:r>
    </w:p>
    <w:p w14:paraId="7CE431C0" w14:textId="30351566" w:rsidR="00CD3DAD" w:rsidRDefault="00C911F2" w:rsidP="00BD7666">
      <w:pPr>
        <w:ind w:firstLine="567"/>
        <w:jc w:val="both"/>
        <w:rPr>
          <w:b/>
          <w:color w:val="000000"/>
          <w:sz w:val="28"/>
          <w:szCs w:val="28"/>
        </w:rPr>
      </w:pPr>
      <w:r w:rsidRPr="00BD7666">
        <w:rPr>
          <w:b/>
          <w:color w:val="000000"/>
          <w:sz w:val="28"/>
          <w:szCs w:val="28"/>
        </w:rPr>
        <w:t xml:space="preserve">Прием документов </w:t>
      </w:r>
      <w:r w:rsidR="00BD7666">
        <w:rPr>
          <w:b/>
          <w:color w:val="000000"/>
          <w:sz w:val="28"/>
          <w:szCs w:val="28"/>
        </w:rPr>
        <w:t xml:space="preserve">поступающих </w:t>
      </w:r>
      <w:r w:rsidRPr="00BD7666">
        <w:rPr>
          <w:b/>
          <w:color w:val="000000"/>
          <w:sz w:val="28"/>
          <w:szCs w:val="28"/>
        </w:rPr>
        <w:t>осущ</w:t>
      </w:r>
      <w:r w:rsidR="005F5D63">
        <w:rPr>
          <w:b/>
          <w:color w:val="000000"/>
          <w:sz w:val="28"/>
          <w:szCs w:val="28"/>
        </w:rPr>
        <w:t>ествляется с 15 апреля по 05</w:t>
      </w:r>
      <w:r w:rsidR="00FA20A6">
        <w:rPr>
          <w:b/>
          <w:color w:val="000000"/>
          <w:sz w:val="28"/>
          <w:szCs w:val="28"/>
        </w:rPr>
        <w:t xml:space="preserve"> июня</w:t>
      </w:r>
      <w:r w:rsidRPr="00BD7666">
        <w:rPr>
          <w:b/>
          <w:color w:val="000000"/>
          <w:sz w:val="28"/>
          <w:szCs w:val="28"/>
        </w:rPr>
        <w:t xml:space="preserve"> 202</w:t>
      </w:r>
      <w:r w:rsidR="00EC7BDA">
        <w:rPr>
          <w:b/>
          <w:color w:val="000000"/>
          <w:sz w:val="28"/>
          <w:szCs w:val="28"/>
        </w:rPr>
        <w:t>6</w:t>
      </w:r>
      <w:r w:rsidRPr="00BD7666">
        <w:rPr>
          <w:b/>
          <w:color w:val="000000"/>
          <w:sz w:val="28"/>
          <w:szCs w:val="28"/>
        </w:rPr>
        <w:t xml:space="preserve"> года на обучение по программам:</w:t>
      </w:r>
    </w:p>
    <w:p w14:paraId="06134233" w14:textId="77777777" w:rsidR="00BD7666" w:rsidRPr="00BD7666" w:rsidRDefault="00BD7666" w:rsidP="00BD7666">
      <w:pPr>
        <w:ind w:firstLine="567"/>
        <w:jc w:val="both"/>
        <w:rPr>
          <w:rStyle w:val="a8"/>
          <w:b/>
          <w:color w:val="000000"/>
          <w:sz w:val="28"/>
          <w:szCs w:val="28"/>
          <w:u w:val="none"/>
        </w:rPr>
      </w:pPr>
    </w:p>
    <w:p w14:paraId="2BD6BD37" w14:textId="77777777" w:rsidR="00DA3927" w:rsidRDefault="00EF39A6" w:rsidP="00ED76BF">
      <w:pPr>
        <w:spacing w:after="120"/>
        <w:ind w:left="-142" w:firstLine="568"/>
        <w:jc w:val="center"/>
        <w:rPr>
          <w:rStyle w:val="a8"/>
          <w:b/>
          <w:color w:val="auto"/>
          <w:sz w:val="28"/>
          <w:szCs w:val="28"/>
          <w:u w:val="none"/>
        </w:rPr>
      </w:pPr>
      <w:r w:rsidRPr="00112B3D">
        <w:rPr>
          <w:rStyle w:val="a8"/>
          <w:b/>
          <w:color w:val="auto"/>
          <w:sz w:val="28"/>
          <w:szCs w:val="28"/>
          <w:u w:val="none"/>
        </w:rPr>
        <w:t xml:space="preserve">Дополнительные предпрофессиональные программы </w:t>
      </w:r>
    </w:p>
    <w:p w14:paraId="0742B93F" w14:textId="509CD651" w:rsidR="00EF39A6" w:rsidRPr="00112B3D" w:rsidRDefault="00EF39A6" w:rsidP="00ED76BF">
      <w:pPr>
        <w:spacing w:after="120"/>
        <w:ind w:left="-142" w:firstLine="568"/>
        <w:jc w:val="center"/>
        <w:rPr>
          <w:rStyle w:val="a8"/>
          <w:b/>
          <w:color w:val="auto"/>
          <w:sz w:val="28"/>
          <w:szCs w:val="28"/>
          <w:u w:val="none"/>
        </w:rPr>
      </w:pPr>
      <w:r w:rsidRPr="00112B3D">
        <w:rPr>
          <w:rStyle w:val="a8"/>
          <w:b/>
          <w:color w:val="auto"/>
          <w:sz w:val="28"/>
          <w:szCs w:val="28"/>
          <w:u w:val="none"/>
        </w:rPr>
        <w:t>в области музыкального искусства:</w:t>
      </w:r>
    </w:p>
    <w:p w14:paraId="6E1E37D4" w14:textId="1EE3F176" w:rsidR="00EF39A6" w:rsidRPr="00337C63" w:rsidRDefault="00EF39A6" w:rsidP="00ED76BF">
      <w:pPr>
        <w:numPr>
          <w:ilvl w:val="0"/>
          <w:numId w:val="9"/>
        </w:numPr>
        <w:spacing w:after="120"/>
        <w:ind w:hanging="720"/>
        <w:jc w:val="both"/>
        <w:rPr>
          <w:bCs/>
          <w:sz w:val="28"/>
          <w:szCs w:val="28"/>
        </w:rPr>
      </w:pPr>
      <w:r w:rsidRPr="00C80086">
        <w:rPr>
          <w:rStyle w:val="a8"/>
          <w:b/>
          <w:color w:val="auto"/>
          <w:sz w:val="28"/>
          <w:szCs w:val="28"/>
        </w:rPr>
        <w:t>«Фортепиано»</w:t>
      </w:r>
      <w:r w:rsidRPr="00112B3D">
        <w:rPr>
          <w:rStyle w:val="a8"/>
          <w:b/>
          <w:color w:val="auto"/>
          <w:sz w:val="28"/>
          <w:szCs w:val="28"/>
          <w:u w:val="none"/>
        </w:rPr>
        <w:t xml:space="preserve"> - </w:t>
      </w:r>
      <w:r w:rsidRPr="00337C63">
        <w:rPr>
          <w:rStyle w:val="a8"/>
          <w:bCs/>
          <w:color w:val="auto"/>
          <w:sz w:val="28"/>
          <w:szCs w:val="28"/>
          <w:u w:val="none"/>
        </w:rPr>
        <w:t>8(9) лет обучения</w:t>
      </w:r>
      <w:r w:rsidR="00BD7666"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bookmarkStart w:id="0" w:name="_Hlk99715306"/>
      <w:r w:rsidR="00BD7666" w:rsidRPr="00337C63">
        <w:rPr>
          <w:bCs/>
          <w:color w:val="000000"/>
          <w:sz w:val="28"/>
          <w:szCs w:val="28"/>
        </w:rPr>
        <w:t xml:space="preserve">(9 лет-для поступающих в </w:t>
      </w:r>
      <w:proofErr w:type="spellStart"/>
      <w:r w:rsidR="00BD7666" w:rsidRPr="00337C63">
        <w:rPr>
          <w:bCs/>
          <w:color w:val="000000"/>
          <w:sz w:val="28"/>
          <w:szCs w:val="28"/>
        </w:rPr>
        <w:t>ССУЗы</w:t>
      </w:r>
      <w:proofErr w:type="spellEnd"/>
      <w:r w:rsidR="00BD7666" w:rsidRPr="00337C63">
        <w:rPr>
          <w:bCs/>
          <w:color w:val="000000"/>
          <w:sz w:val="28"/>
          <w:szCs w:val="28"/>
        </w:rPr>
        <w:t>)</w:t>
      </w:r>
      <w:bookmarkEnd w:id="0"/>
    </w:p>
    <w:p w14:paraId="29B31003" w14:textId="5658589A" w:rsidR="00112B3D" w:rsidRPr="00112B3D" w:rsidRDefault="00F92295" w:rsidP="00ED76BF">
      <w:pPr>
        <w:spacing w:after="120"/>
        <w:jc w:val="both"/>
        <w:rPr>
          <w:rStyle w:val="a8"/>
          <w:b/>
          <w:color w:val="auto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      </w:t>
      </w:r>
      <w:r w:rsidR="00112B3D">
        <w:rPr>
          <w:color w:val="000000"/>
          <w:sz w:val="28"/>
          <w:szCs w:val="28"/>
        </w:rPr>
        <w:t xml:space="preserve">Возраст: </w:t>
      </w:r>
      <w:bookmarkStart w:id="1" w:name="_Hlk99716158"/>
      <w:r w:rsidR="00112B3D">
        <w:rPr>
          <w:color w:val="000000"/>
          <w:sz w:val="28"/>
          <w:szCs w:val="28"/>
        </w:rPr>
        <w:t>с 6 лет, 6 мес. до 9 лет</w:t>
      </w:r>
      <w:bookmarkEnd w:id="1"/>
    </w:p>
    <w:p w14:paraId="5E2D27D4" w14:textId="17075679" w:rsidR="00112B3D" w:rsidRPr="00C80086" w:rsidRDefault="00EF39A6" w:rsidP="00ED76BF">
      <w:pPr>
        <w:numPr>
          <w:ilvl w:val="0"/>
          <w:numId w:val="9"/>
        </w:numPr>
        <w:spacing w:after="120"/>
        <w:ind w:left="426" w:firstLine="0"/>
        <w:jc w:val="both"/>
        <w:rPr>
          <w:rStyle w:val="a8"/>
          <w:b/>
          <w:bCs/>
          <w:color w:val="auto"/>
          <w:sz w:val="28"/>
          <w:szCs w:val="28"/>
          <w:u w:val="none"/>
        </w:rPr>
      </w:pPr>
      <w:r w:rsidRPr="00C80086">
        <w:rPr>
          <w:rStyle w:val="a8"/>
          <w:b/>
          <w:color w:val="auto"/>
          <w:sz w:val="28"/>
          <w:szCs w:val="28"/>
        </w:rPr>
        <w:t xml:space="preserve">«Струнные инструменты» </w:t>
      </w:r>
      <w:r w:rsidR="001B6CF0" w:rsidRPr="00C80086">
        <w:rPr>
          <w:rStyle w:val="a8"/>
          <w:b/>
          <w:color w:val="auto"/>
          <w:sz w:val="28"/>
          <w:szCs w:val="28"/>
        </w:rPr>
        <w:t>(скрипка)</w:t>
      </w:r>
      <w:r w:rsidR="001B6CF0" w:rsidRPr="00112B3D">
        <w:rPr>
          <w:rStyle w:val="a8"/>
          <w:b/>
          <w:color w:val="auto"/>
          <w:sz w:val="28"/>
          <w:szCs w:val="28"/>
          <w:u w:val="none"/>
        </w:rPr>
        <w:t xml:space="preserve"> </w:t>
      </w:r>
      <w:r w:rsidRPr="00112B3D">
        <w:rPr>
          <w:rStyle w:val="a8"/>
          <w:b/>
          <w:color w:val="auto"/>
          <w:sz w:val="28"/>
          <w:szCs w:val="28"/>
          <w:u w:val="none"/>
        </w:rPr>
        <w:t xml:space="preserve">- </w:t>
      </w:r>
      <w:r w:rsidRPr="00337C63">
        <w:rPr>
          <w:rStyle w:val="a8"/>
          <w:bCs/>
          <w:color w:val="auto"/>
          <w:sz w:val="28"/>
          <w:szCs w:val="28"/>
          <w:u w:val="none"/>
        </w:rPr>
        <w:t>8(9) лет обучения</w:t>
      </w:r>
      <w:r w:rsidR="00112B3D"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bookmarkStart w:id="2" w:name="_Hlk99715465"/>
      <w:r w:rsidR="00112B3D" w:rsidRPr="00337C63">
        <w:rPr>
          <w:bCs/>
          <w:color w:val="000000"/>
          <w:sz w:val="28"/>
          <w:szCs w:val="28"/>
        </w:rPr>
        <w:t xml:space="preserve">(9 лет-для поступающих в </w:t>
      </w:r>
      <w:proofErr w:type="spellStart"/>
      <w:r w:rsidR="00112B3D" w:rsidRPr="00337C63">
        <w:rPr>
          <w:bCs/>
          <w:color w:val="000000"/>
          <w:sz w:val="28"/>
          <w:szCs w:val="28"/>
        </w:rPr>
        <w:t>ССУЗы</w:t>
      </w:r>
      <w:proofErr w:type="spellEnd"/>
      <w:r w:rsidR="00112B3D" w:rsidRPr="00337C63">
        <w:rPr>
          <w:bCs/>
          <w:color w:val="000000"/>
          <w:sz w:val="28"/>
          <w:szCs w:val="28"/>
        </w:rPr>
        <w:t>)</w:t>
      </w:r>
      <w:r w:rsidR="00C80086" w:rsidRPr="00337C63">
        <w:rPr>
          <w:bCs/>
          <w:color w:val="000000"/>
          <w:sz w:val="28"/>
          <w:szCs w:val="28"/>
        </w:rPr>
        <w:t>. Возраст: с 6 лет, 6 м</w:t>
      </w:r>
      <w:r w:rsidR="00C80086" w:rsidRPr="00C80086">
        <w:rPr>
          <w:color w:val="000000"/>
          <w:sz w:val="28"/>
          <w:szCs w:val="28"/>
        </w:rPr>
        <w:t>ес. до 9 лет</w:t>
      </w:r>
      <w:bookmarkStart w:id="3" w:name="_Hlk99715546"/>
      <w:bookmarkEnd w:id="2"/>
    </w:p>
    <w:bookmarkEnd w:id="3"/>
    <w:p w14:paraId="7B83844E" w14:textId="5BB02EEC" w:rsidR="00112B3D" w:rsidRPr="00C80086" w:rsidRDefault="00EF39A6" w:rsidP="00ED76BF">
      <w:pPr>
        <w:numPr>
          <w:ilvl w:val="0"/>
          <w:numId w:val="9"/>
        </w:numPr>
        <w:spacing w:after="120"/>
        <w:ind w:left="426" w:firstLine="0"/>
        <w:jc w:val="both"/>
        <w:rPr>
          <w:rStyle w:val="a8"/>
          <w:b/>
          <w:bCs/>
          <w:color w:val="auto"/>
          <w:u w:val="none"/>
        </w:rPr>
      </w:pPr>
      <w:r w:rsidRPr="00C80086">
        <w:rPr>
          <w:rStyle w:val="a8"/>
          <w:b/>
          <w:color w:val="auto"/>
          <w:sz w:val="28"/>
          <w:szCs w:val="28"/>
        </w:rPr>
        <w:t>«Народные инструменты»</w:t>
      </w:r>
      <w:r w:rsidR="001B6CF0" w:rsidRPr="00C80086">
        <w:rPr>
          <w:rStyle w:val="a8"/>
          <w:b/>
          <w:color w:val="auto"/>
          <w:sz w:val="28"/>
          <w:szCs w:val="28"/>
        </w:rPr>
        <w:t xml:space="preserve"> (баян, аккордеон, гитара)</w:t>
      </w:r>
      <w:r w:rsidR="001B6CF0" w:rsidRPr="00112B3D">
        <w:rPr>
          <w:rStyle w:val="a8"/>
          <w:b/>
          <w:color w:val="auto"/>
          <w:sz w:val="28"/>
          <w:szCs w:val="28"/>
          <w:u w:val="none"/>
        </w:rPr>
        <w:t xml:space="preserve"> </w:t>
      </w:r>
      <w:r w:rsidRPr="00112B3D">
        <w:rPr>
          <w:rStyle w:val="a8"/>
          <w:b/>
          <w:color w:val="auto"/>
          <w:sz w:val="28"/>
          <w:szCs w:val="28"/>
          <w:u w:val="none"/>
        </w:rPr>
        <w:t xml:space="preserve">- </w:t>
      </w:r>
      <w:r w:rsidRPr="00337C63">
        <w:rPr>
          <w:rStyle w:val="a8"/>
          <w:bCs/>
          <w:color w:val="auto"/>
          <w:sz w:val="28"/>
          <w:szCs w:val="28"/>
          <w:u w:val="none"/>
        </w:rPr>
        <w:t>8(9)</w:t>
      </w:r>
      <w:r w:rsidR="00112B3D"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Pr="00337C63">
        <w:rPr>
          <w:rStyle w:val="a8"/>
          <w:bCs/>
          <w:color w:val="auto"/>
          <w:sz w:val="28"/>
          <w:szCs w:val="28"/>
          <w:u w:val="none"/>
        </w:rPr>
        <w:t>лет обучения</w:t>
      </w:r>
      <w:r w:rsidR="00112B3D"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="00112B3D" w:rsidRPr="00337C63">
        <w:rPr>
          <w:bCs/>
          <w:color w:val="000000"/>
          <w:sz w:val="28"/>
          <w:szCs w:val="28"/>
        </w:rPr>
        <w:t xml:space="preserve">(9 лет-для поступающих в </w:t>
      </w:r>
      <w:proofErr w:type="spellStart"/>
      <w:r w:rsidR="00112B3D" w:rsidRPr="00337C63">
        <w:rPr>
          <w:bCs/>
          <w:color w:val="000000"/>
          <w:sz w:val="28"/>
          <w:szCs w:val="28"/>
        </w:rPr>
        <w:t>ССУЗы</w:t>
      </w:r>
      <w:proofErr w:type="spellEnd"/>
      <w:r w:rsidR="00112B3D" w:rsidRPr="00337C63">
        <w:rPr>
          <w:bCs/>
          <w:color w:val="000000"/>
          <w:sz w:val="28"/>
          <w:szCs w:val="28"/>
        </w:rPr>
        <w:t>)</w:t>
      </w:r>
      <w:bookmarkStart w:id="4" w:name="_Hlk99715642"/>
      <w:r w:rsidR="00C80086" w:rsidRPr="00337C63">
        <w:rPr>
          <w:bCs/>
        </w:rPr>
        <w:t xml:space="preserve">. </w:t>
      </w:r>
      <w:r w:rsidR="00112B3D" w:rsidRPr="00337C63">
        <w:rPr>
          <w:bCs/>
          <w:color w:val="000000"/>
          <w:sz w:val="28"/>
          <w:szCs w:val="28"/>
        </w:rPr>
        <w:t>Возраст: с 6 лет, 6 мес.</w:t>
      </w:r>
      <w:r w:rsidR="00112B3D" w:rsidRPr="00C80086">
        <w:rPr>
          <w:color w:val="000000"/>
          <w:sz w:val="28"/>
          <w:szCs w:val="28"/>
        </w:rPr>
        <w:t xml:space="preserve"> до 9 лет</w:t>
      </w:r>
    </w:p>
    <w:bookmarkEnd w:id="4"/>
    <w:p w14:paraId="6ECAC758" w14:textId="416DD4FF" w:rsidR="00112B3D" w:rsidRPr="00337C63" w:rsidRDefault="00FA20A6" w:rsidP="00ED76BF">
      <w:pPr>
        <w:numPr>
          <w:ilvl w:val="0"/>
          <w:numId w:val="9"/>
        </w:numPr>
        <w:spacing w:after="120"/>
        <w:ind w:left="-142" w:firstLine="568"/>
        <w:jc w:val="both"/>
        <w:rPr>
          <w:rStyle w:val="a8"/>
          <w:bCs/>
          <w:color w:val="auto"/>
          <w:sz w:val="28"/>
          <w:szCs w:val="28"/>
          <w:u w:val="none"/>
        </w:rPr>
      </w:pPr>
      <w:r>
        <w:rPr>
          <w:rStyle w:val="a8"/>
          <w:b/>
          <w:color w:val="auto"/>
          <w:sz w:val="28"/>
          <w:szCs w:val="28"/>
        </w:rPr>
        <w:t>«</w:t>
      </w:r>
      <w:r w:rsidR="00112B3D" w:rsidRPr="00C80086">
        <w:rPr>
          <w:rStyle w:val="a8"/>
          <w:b/>
          <w:color w:val="auto"/>
          <w:sz w:val="28"/>
          <w:szCs w:val="28"/>
        </w:rPr>
        <w:t>Народные инструменты» (баян, аккордеон, гитара)</w:t>
      </w:r>
      <w:r w:rsidR="00112B3D" w:rsidRPr="00112B3D">
        <w:rPr>
          <w:rStyle w:val="a8"/>
          <w:b/>
          <w:color w:val="auto"/>
          <w:sz w:val="28"/>
          <w:szCs w:val="28"/>
          <w:u w:val="none"/>
        </w:rPr>
        <w:t xml:space="preserve"> - </w:t>
      </w:r>
      <w:r w:rsidR="00112B3D" w:rsidRPr="00337C63">
        <w:rPr>
          <w:rStyle w:val="a8"/>
          <w:bCs/>
          <w:color w:val="auto"/>
          <w:sz w:val="28"/>
          <w:szCs w:val="28"/>
          <w:u w:val="none"/>
        </w:rPr>
        <w:t>5(6) лет обучения</w:t>
      </w:r>
    </w:p>
    <w:p w14:paraId="0C0C3A3D" w14:textId="18DB774D" w:rsidR="0069700B" w:rsidRDefault="00112B3D" w:rsidP="00ED76BF">
      <w:pPr>
        <w:numPr>
          <w:ilvl w:val="0"/>
          <w:numId w:val="12"/>
        </w:numPr>
        <w:spacing w:after="120"/>
        <w:jc w:val="both"/>
        <w:rPr>
          <w:color w:val="000000"/>
          <w:sz w:val="28"/>
          <w:szCs w:val="28"/>
        </w:rPr>
      </w:pPr>
      <w:r w:rsidRPr="00337C63">
        <w:rPr>
          <w:bCs/>
          <w:color w:val="000000"/>
          <w:sz w:val="28"/>
          <w:szCs w:val="28"/>
        </w:rPr>
        <w:t xml:space="preserve">лет-для поступающих в </w:t>
      </w:r>
      <w:proofErr w:type="spellStart"/>
      <w:r w:rsidRPr="00337C63">
        <w:rPr>
          <w:bCs/>
          <w:color w:val="000000"/>
          <w:sz w:val="28"/>
          <w:szCs w:val="28"/>
        </w:rPr>
        <w:t>ССУЗы</w:t>
      </w:r>
      <w:proofErr w:type="spellEnd"/>
      <w:r w:rsidRPr="00337C63">
        <w:rPr>
          <w:bCs/>
          <w:color w:val="000000"/>
          <w:sz w:val="28"/>
          <w:szCs w:val="28"/>
        </w:rPr>
        <w:t>)</w:t>
      </w:r>
      <w:r w:rsidR="00C80086" w:rsidRPr="00337C63">
        <w:rPr>
          <w:bCs/>
          <w:color w:val="000000"/>
          <w:sz w:val="28"/>
          <w:szCs w:val="28"/>
        </w:rPr>
        <w:t>. Возраст: с 10 лет до</w:t>
      </w:r>
      <w:r w:rsidR="00C80086">
        <w:rPr>
          <w:color w:val="000000"/>
          <w:sz w:val="28"/>
          <w:szCs w:val="28"/>
        </w:rPr>
        <w:t xml:space="preserve"> 12 лет</w:t>
      </w:r>
    </w:p>
    <w:p w14:paraId="6D46F1E3" w14:textId="77777777" w:rsidR="00FA20A6" w:rsidRPr="00337C63" w:rsidRDefault="00FA20A6" w:rsidP="00ED76BF">
      <w:pPr>
        <w:numPr>
          <w:ilvl w:val="0"/>
          <w:numId w:val="9"/>
        </w:numPr>
        <w:spacing w:after="120"/>
        <w:ind w:hanging="720"/>
        <w:jc w:val="both"/>
        <w:rPr>
          <w:bCs/>
          <w:sz w:val="28"/>
          <w:szCs w:val="28"/>
        </w:rPr>
      </w:pPr>
      <w:r>
        <w:rPr>
          <w:rStyle w:val="a8"/>
          <w:b/>
          <w:color w:val="000000"/>
          <w:sz w:val="28"/>
          <w:szCs w:val="28"/>
        </w:rPr>
        <w:t>«Хоровое пение»</w:t>
      </w:r>
      <w:r>
        <w:rPr>
          <w:rStyle w:val="a8"/>
          <w:color w:val="000000"/>
          <w:sz w:val="28"/>
          <w:szCs w:val="28"/>
          <w:u w:val="none"/>
        </w:rPr>
        <w:t xml:space="preserve"> - </w:t>
      </w:r>
      <w:r w:rsidRPr="00337C63">
        <w:rPr>
          <w:rStyle w:val="a8"/>
          <w:bCs/>
          <w:color w:val="auto"/>
          <w:sz w:val="28"/>
          <w:szCs w:val="28"/>
          <w:u w:val="none"/>
        </w:rPr>
        <w:t xml:space="preserve">8(9) лет обучения </w:t>
      </w:r>
      <w:r w:rsidRPr="00337C63">
        <w:rPr>
          <w:bCs/>
          <w:color w:val="000000"/>
          <w:sz w:val="28"/>
          <w:szCs w:val="28"/>
        </w:rPr>
        <w:t xml:space="preserve">(9 лет-для поступающих в </w:t>
      </w:r>
      <w:proofErr w:type="spellStart"/>
      <w:r w:rsidRPr="00337C63">
        <w:rPr>
          <w:bCs/>
          <w:color w:val="000000"/>
          <w:sz w:val="28"/>
          <w:szCs w:val="28"/>
        </w:rPr>
        <w:t>ССУЗы</w:t>
      </w:r>
      <w:proofErr w:type="spellEnd"/>
      <w:r w:rsidRPr="00337C63">
        <w:rPr>
          <w:bCs/>
          <w:color w:val="000000"/>
          <w:sz w:val="28"/>
          <w:szCs w:val="28"/>
        </w:rPr>
        <w:t>)</w:t>
      </w:r>
    </w:p>
    <w:p w14:paraId="0533AABB" w14:textId="70EEE4D0" w:rsidR="00FA20A6" w:rsidRDefault="00FA20A6" w:rsidP="00ED76BF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Возраст: с 6 лет, 6 мес. до 9 лет</w:t>
      </w:r>
    </w:p>
    <w:p w14:paraId="48785579" w14:textId="77777777" w:rsidR="00593D06" w:rsidRPr="00FA20A6" w:rsidRDefault="00593D06" w:rsidP="00ED76BF">
      <w:pPr>
        <w:spacing w:after="120"/>
        <w:jc w:val="both"/>
        <w:rPr>
          <w:rStyle w:val="a8"/>
          <w:b/>
          <w:color w:val="auto"/>
          <w:sz w:val="28"/>
          <w:szCs w:val="28"/>
          <w:u w:val="none"/>
        </w:rPr>
      </w:pPr>
    </w:p>
    <w:p w14:paraId="4385B420" w14:textId="77777777" w:rsidR="00DA3927" w:rsidRDefault="001B6CF0" w:rsidP="00ED76BF">
      <w:pPr>
        <w:spacing w:after="120"/>
        <w:ind w:left="-142" w:hanging="720"/>
        <w:jc w:val="center"/>
        <w:rPr>
          <w:rStyle w:val="a8"/>
          <w:b/>
          <w:color w:val="auto"/>
          <w:sz w:val="28"/>
          <w:szCs w:val="28"/>
          <w:u w:val="none"/>
        </w:rPr>
      </w:pPr>
      <w:r w:rsidRPr="00112B3D">
        <w:rPr>
          <w:rStyle w:val="a8"/>
          <w:b/>
          <w:color w:val="auto"/>
          <w:sz w:val="28"/>
          <w:szCs w:val="28"/>
          <w:u w:val="none"/>
        </w:rPr>
        <w:t xml:space="preserve">Дополнительные общеразвивающие программы </w:t>
      </w:r>
    </w:p>
    <w:p w14:paraId="3E04640A" w14:textId="6CF00FD9" w:rsidR="001B6CF0" w:rsidRPr="00112B3D" w:rsidRDefault="001B6CF0" w:rsidP="00ED76BF">
      <w:pPr>
        <w:spacing w:after="120"/>
        <w:ind w:left="-142" w:hanging="720"/>
        <w:jc w:val="center"/>
        <w:rPr>
          <w:rStyle w:val="a8"/>
          <w:b/>
          <w:color w:val="auto"/>
          <w:sz w:val="28"/>
          <w:szCs w:val="28"/>
          <w:u w:val="none"/>
        </w:rPr>
      </w:pPr>
      <w:r w:rsidRPr="00112B3D">
        <w:rPr>
          <w:rStyle w:val="a8"/>
          <w:b/>
          <w:color w:val="auto"/>
          <w:sz w:val="28"/>
          <w:szCs w:val="28"/>
          <w:u w:val="none"/>
        </w:rPr>
        <w:t>в области</w:t>
      </w:r>
      <w:r w:rsidR="00DA3927">
        <w:rPr>
          <w:rStyle w:val="a8"/>
          <w:b/>
          <w:color w:val="auto"/>
          <w:sz w:val="28"/>
          <w:szCs w:val="28"/>
          <w:u w:val="none"/>
        </w:rPr>
        <w:t xml:space="preserve"> </w:t>
      </w:r>
      <w:r w:rsidRPr="00112B3D">
        <w:rPr>
          <w:rStyle w:val="a8"/>
          <w:b/>
          <w:color w:val="auto"/>
          <w:sz w:val="28"/>
          <w:szCs w:val="28"/>
          <w:u w:val="none"/>
        </w:rPr>
        <w:t>музыкального искусства:</w:t>
      </w:r>
    </w:p>
    <w:p w14:paraId="6F864444" w14:textId="2AA72882" w:rsidR="001B6CF0" w:rsidRPr="00112B3D" w:rsidRDefault="001B6CF0" w:rsidP="00ED76BF">
      <w:pPr>
        <w:numPr>
          <w:ilvl w:val="0"/>
          <w:numId w:val="9"/>
        </w:numPr>
        <w:spacing w:after="120"/>
        <w:ind w:hanging="720"/>
        <w:jc w:val="both"/>
        <w:rPr>
          <w:rStyle w:val="a8"/>
          <w:b/>
          <w:color w:val="auto"/>
          <w:sz w:val="28"/>
          <w:szCs w:val="28"/>
          <w:u w:val="none"/>
        </w:rPr>
      </w:pPr>
      <w:r w:rsidRPr="00DA3927">
        <w:rPr>
          <w:rStyle w:val="a8"/>
          <w:b/>
          <w:color w:val="auto"/>
          <w:sz w:val="28"/>
          <w:szCs w:val="28"/>
        </w:rPr>
        <w:t>«Фортепиано»</w:t>
      </w:r>
      <w:r w:rsidRPr="00112B3D">
        <w:rPr>
          <w:rStyle w:val="a8"/>
          <w:b/>
          <w:color w:val="auto"/>
          <w:sz w:val="28"/>
          <w:szCs w:val="28"/>
          <w:u w:val="none"/>
        </w:rPr>
        <w:t xml:space="preserve"> - </w:t>
      </w:r>
      <w:r w:rsidR="00337C63" w:rsidRPr="00337C63">
        <w:rPr>
          <w:rStyle w:val="a8"/>
          <w:bCs/>
          <w:color w:val="auto"/>
          <w:sz w:val="28"/>
          <w:szCs w:val="28"/>
          <w:u w:val="none"/>
        </w:rPr>
        <w:t>5</w:t>
      </w:r>
      <w:r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="00337C63" w:rsidRPr="00337C63">
        <w:rPr>
          <w:rStyle w:val="a8"/>
          <w:bCs/>
          <w:color w:val="auto"/>
          <w:sz w:val="28"/>
          <w:szCs w:val="28"/>
          <w:u w:val="none"/>
        </w:rPr>
        <w:t>лет</w:t>
      </w:r>
      <w:r w:rsidRPr="00337C63">
        <w:rPr>
          <w:rStyle w:val="a8"/>
          <w:bCs/>
          <w:color w:val="auto"/>
          <w:sz w:val="28"/>
          <w:szCs w:val="28"/>
          <w:u w:val="none"/>
        </w:rPr>
        <w:t xml:space="preserve"> обучения</w:t>
      </w:r>
      <w:r w:rsidR="00DA3927">
        <w:rPr>
          <w:rStyle w:val="a8"/>
          <w:bCs/>
          <w:color w:val="auto"/>
          <w:sz w:val="28"/>
          <w:szCs w:val="28"/>
          <w:u w:val="none"/>
        </w:rPr>
        <w:t>. Возраст</w:t>
      </w:r>
      <w:r w:rsidR="00DA3927" w:rsidRPr="00DA3927">
        <w:rPr>
          <w:color w:val="000000"/>
          <w:sz w:val="28"/>
          <w:szCs w:val="28"/>
        </w:rPr>
        <w:t xml:space="preserve"> </w:t>
      </w:r>
      <w:r w:rsidR="00DA3927">
        <w:rPr>
          <w:color w:val="000000"/>
          <w:sz w:val="28"/>
          <w:szCs w:val="28"/>
        </w:rPr>
        <w:t xml:space="preserve">с </w:t>
      </w:r>
      <w:r w:rsidR="00ED76BF">
        <w:rPr>
          <w:color w:val="000000"/>
          <w:sz w:val="28"/>
          <w:szCs w:val="28"/>
        </w:rPr>
        <w:t>9</w:t>
      </w:r>
      <w:r w:rsidR="00DA3927">
        <w:rPr>
          <w:color w:val="000000"/>
          <w:sz w:val="28"/>
          <w:szCs w:val="28"/>
        </w:rPr>
        <w:t xml:space="preserve"> до 12 лет</w:t>
      </w:r>
    </w:p>
    <w:p w14:paraId="0CF5E848" w14:textId="5E83565D" w:rsidR="001B6CF0" w:rsidRPr="00112B3D" w:rsidRDefault="001B6CF0" w:rsidP="00ED76BF">
      <w:pPr>
        <w:numPr>
          <w:ilvl w:val="0"/>
          <w:numId w:val="9"/>
        </w:numPr>
        <w:spacing w:after="120"/>
        <w:ind w:hanging="720"/>
        <w:jc w:val="both"/>
        <w:rPr>
          <w:rStyle w:val="a8"/>
          <w:b/>
          <w:color w:val="auto"/>
          <w:sz w:val="28"/>
          <w:szCs w:val="28"/>
          <w:u w:val="none"/>
        </w:rPr>
      </w:pPr>
      <w:r w:rsidRPr="00DA3927">
        <w:rPr>
          <w:rStyle w:val="a8"/>
          <w:b/>
          <w:color w:val="auto"/>
          <w:sz w:val="28"/>
          <w:szCs w:val="28"/>
        </w:rPr>
        <w:t>«Скрипка»</w:t>
      </w:r>
      <w:r w:rsidRPr="00112B3D">
        <w:rPr>
          <w:rStyle w:val="a8"/>
          <w:b/>
          <w:color w:val="auto"/>
          <w:sz w:val="28"/>
          <w:szCs w:val="28"/>
          <w:u w:val="none"/>
        </w:rPr>
        <w:t xml:space="preserve"> - </w:t>
      </w:r>
      <w:r w:rsidR="00337C63" w:rsidRPr="00337C63">
        <w:rPr>
          <w:rStyle w:val="a8"/>
          <w:bCs/>
          <w:color w:val="auto"/>
          <w:sz w:val="28"/>
          <w:szCs w:val="28"/>
          <w:u w:val="none"/>
        </w:rPr>
        <w:t>5</w:t>
      </w:r>
      <w:r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="00337C63" w:rsidRPr="00337C63">
        <w:rPr>
          <w:rStyle w:val="a8"/>
          <w:bCs/>
          <w:color w:val="auto"/>
          <w:sz w:val="28"/>
          <w:szCs w:val="28"/>
          <w:u w:val="none"/>
        </w:rPr>
        <w:t>лет</w:t>
      </w:r>
      <w:r w:rsidRPr="00337C63">
        <w:rPr>
          <w:rStyle w:val="a8"/>
          <w:bCs/>
          <w:color w:val="auto"/>
          <w:sz w:val="28"/>
          <w:szCs w:val="28"/>
          <w:u w:val="none"/>
        </w:rPr>
        <w:t xml:space="preserve"> обучения</w:t>
      </w:r>
      <w:r w:rsidR="00DA3927">
        <w:rPr>
          <w:rStyle w:val="a8"/>
          <w:bCs/>
          <w:color w:val="auto"/>
          <w:sz w:val="28"/>
          <w:szCs w:val="28"/>
          <w:u w:val="none"/>
        </w:rPr>
        <w:t>.</w:t>
      </w:r>
      <w:r w:rsidR="00DA3927" w:rsidRPr="00DA3927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="00DA3927">
        <w:rPr>
          <w:rStyle w:val="a8"/>
          <w:bCs/>
          <w:color w:val="auto"/>
          <w:sz w:val="28"/>
          <w:szCs w:val="28"/>
          <w:u w:val="none"/>
        </w:rPr>
        <w:t>Возраст</w:t>
      </w:r>
      <w:r w:rsidR="00DA3927" w:rsidRPr="00DA3927">
        <w:rPr>
          <w:color w:val="000000"/>
          <w:sz w:val="28"/>
          <w:szCs w:val="28"/>
        </w:rPr>
        <w:t xml:space="preserve"> </w:t>
      </w:r>
      <w:r w:rsidR="00DA3927">
        <w:rPr>
          <w:color w:val="000000"/>
          <w:sz w:val="28"/>
          <w:szCs w:val="28"/>
        </w:rPr>
        <w:t xml:space="preserve">с </w:t>
      </w:r>
      <w:r w:rsidR="00ED76BF">
        <w:rPr>
          <w:color w:val="000000"/>
          <w:sz w:val="28"/>
          <w:szCs w:val="28"/>
        </w:rPr>
        <w:t xml:space="preserve">9 </w:t>
      </w:r>
      <w:r w:rsidR="00DA3927">
        <w:rPr>
          <w:color w:val="000000"/>
          <w:sz w:val="28"/>
          <w:szCs w:val="28"/>
        </w:rPr>
        <w:t>до 12 лет</w:t>
      </w:r>
    </w:p>
    <w:p w14:paraId="50DCC422" w14:textId="6EA6537A" w:rsidR="001B6CF0" w:rsidRPr="00593D06" w:rsidRDefault="001B6CF0" w:rsidP="00ED76BF">
      <w:pPr>
        <w:numPr>
          <w:ilvl w:val="0"/>
          <w:numId w:val="9"/>
        </w:numPr>
        <w:spacing w:after="120"/>
        <w:ind w:hanging="720"/>
        <w:jc w:val="both"/>
        <w:rPr>
          <w:b/>
          <w:sz w:val="28"/>
          <w:szCs w:val="28"/>
        </w:rPr>
      </w:pPr>
      <w:r w:rsidRPr="00DA3927">
        <w:rPr>
          <w:rStyle w:val="a8"/>
          <w:b/>
          <w:color w:val="auto"/>
          <w:sz w:val="28"/>
          <w:szCs w:val="28"/>
        </w:rPr>
        <w:t>«Сольное пение»</w:t>
      </w:r>
      <w:r w:rsidRPr="00112B3D">
        <w:rPr>
          <w:rStyle w:val="a8"/>
          <w:b/>
          <w:color w:val="auto"/>
          <w:sz w:val="28"/>
          <w:szCs w:val="28"/>
          <w:u w:val="none"/>
        </w:rPr>
        <w:t xml:space="preserve"> - </w:t>
      </w:r>
      <w:r w:rsidR="00337C63" w:rsidRPr="00337C63">
        <w:rPr>
          <w:rStyle w:val="a8"/>
          <w:bCs/>
          <w:color w:val="auto"/>
          <w:sz w:val="28"/>
          <w:szCs w:val="28"/>
          <w:u w:val="none"/>
        </w:rPr>
        <w:t>5</w:t>
      </w:r>
      <w:r w:rsidRPr="00337C63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="00337C63" w:rsidRPr="00337C63">
        <w:rPr>
          <w:rStyle w:val="a8"/>
          <w:bCs/>
          <w:color w:val="auto"/>
          <w:sz w:val="28"/>
          <w:szCs w:val="28"/>
          <w:u w:val="none"/>
        </w:rPr>
        <w:t>лет</w:t>
      </w:r>
      <w:r w:rsidR="006131EA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Pr="00337C63">
        <w:rPr>
          <w:rStyle w:val="a8"/>
          <w:bCs/>
          <w:color w:val="auto"/>
          <w:sz w:val="28"/>
          <w:szCs w:val="28"/>
          <w:u w:val="none"/>
        </w:rPr>
        <w:t>обучения</w:t>
      </w:r>
      <w:r w:rsidR="00DA3927">
        <w:rPr>
          <w:rStyle w:val="a8"/>
          <w:bCs/>
          <w:color w:val="auto"/>
          <w:sz w:val="28"/>
          <w:szCs w:val="28"/>
          <w:u w:val="none"/>
        </w:rPr>
        <w:t>.</w:t>
      </w:r>
      <w:r w:rsidR="00DA3927" w:rsidRPr="00DA3927">
        <w:rPr>
          <w:rStyle w:val="a8"/>
          <w:bCs/>
          <w:color w:val="auto"/>
          <w:sz w:val="28"/>
          <w:szCs w:val="28"/>
          <w:u w:val="none"/>
        </w:rPr>
        <w:t xml:space="preserve"> </w:t>
      </w:r>
      <w:r w:rsidR="00DA3927">
        <w:rPr>
          <w:rStyle w:val="a8"/>
          <w:bCs/>
          <w:color w:val="auto"/>
          <w:sz w:val="28"/>
          <w:szCs w:val="28"/>
          <w:u w:val="none"/>
        </w:rPr>
        <w:t>Возраст</w:t>
      </w:r>
      <w:r w:rsidR="00DA3927" w:rsidRPr="00DA3927">
        <w:rPr>
          <w:color w:val="000000"/>
          <w:sz w:val="28"/>
          <w:szCs w:val="28"/>
        </w:rPr>
        <w:t xml:space="preserve"> </w:t>
      </w:r>
      <w:r w:rsidR="00DA3927">
        <w:rPr>
          <w:color w:val="000000"/>
          <w:sz w:val="28"/>
          <w:szCs w:val="28"/>
        </w:rPr>
        <w:t xml:space="preserve">с </w:t>
      </w:r>
      <w:r w:rsidR="00ED76BF">
        <w:rPr>
          <w:color w:val="000000"/>
          <w:sz w:val="28"/>
          <w:szCs w:val="28"/>
        </w:rPr>
        <w:t xml:space="preserve">9 </w:t>
      </w:r>
      <w:r w:rsidR="00DA3927">
        <w:rPr>
          <w:color w:val="000000"/>
          <w:sz w:val="28"/>
          <w:szCs w:val="28"/>
        </w:rPr>
        <w:t>до 12 лет</w:t>
      </w:r>
    </w:p>
    <w:p w14:paraId="77F1BBCD" w14:textId="77777777" w:rsidR="00593D06" w:rsidRPr="00112B3D" w:rsidRDefault="00593D06" w:rsidP="00593D06">
      <w:pPr>
        <w:spacing w:after="120"/>
        <w:ind w:left="1146"/>
        <w:jc w:val="both"/>
        <w:rPr>
          <w:rStyle w:val="a8"/>
          <w:b/>
          <w:color w:val="auto"/>
          <w:sz w:val="28"/>
          <w:szCs w:val="28"/>
          <w:u w:val="none"/>
        </w:rPr>
      </w:pPr>
    </w:p>
    <w:p w14:paraId="2CC48BBA" w14:textId="569F19FE" w:rsidR="00BD7666" w:rsidRPr="0079788A" w:rsidRDefault="00F81519" w:rsidP="00ED76BF">
      <w:pPr>
        <w:spacing w:after="120"/>
        <w:jc w:val="both"/>
        <w:rPr>
          <w:bCs/>
          <w:sz w:val="28"/>
          <w:szCs w:val="28"/>
          <w:u w:val="single"/>
        </w:rPr>
      </w:pPr>
      <w:r>
        <w:rPr>
          <w:bCs/>
          <w:sz w:val="26"/>
          <w:szCs w:val="26"/>
        </w:rPr>
        <w:t xml:space="preserve"> </w:t>
      </w:r>
      <w:r w:rsidR="00BD7666" w:rsidRPr="0079788A">
        <w:rPr>
          <w:bCs/>
          <w:sz w:val="28"/>
          <w:szCs w:val="28"/>
          <w:u w:val="single"/>
        </w:rPr>
        <w:t xml:space="preserve">Консультации будут проводиться по адресам: ул. Гоголя, 36А, ул. </w:t>
      </w:r>
      <w:proofErr w:type="spellStart"/>
      <w:r w:rsidR="00BD7666" w:rsidRPr="0079788A">
        <w:rPr>
          <w:bCs/>
          <w:sz w:val="28"/>
          <w:szCs w:val="28"/>
          <w:u w:val="single"/>
        </w:rPr>
        <w:t>Доваторцев</w:t>
      </w:r>
      <w:proofErr w:type="spellEnd"/>
      <w:r w:rsidR="00BD7666" w:rsidRPr="0079788A">
        <w:rPr>
          <w:bCs/>
          <w:sz w:val="28"/>
          <w:szCs w:val="28"/>
          <w:u w:val="single"/>
        </w:rPr>
        <w:t xml:space="preserve">, 44/1 </w:t>
      </w:r>
      <w:r w:rsidR="00FA20A6">
        <w:rPr>
          <w:b/>
          <w:sz w:val="28"/>
          <w:szCs w:val="28"/>
          <w:u w:val="single"/>
        </w:rPr>
        <w:t>с 2</w:t>
      </w:r>
      <w:r w:rsidR="00EC7BDA">
        <w:rPr>
          <w:b/>
          <w:sz w:val="28"/>
          <w:szCs w:val="28"/>
          <w:u w:val="single"/>
        </w:rPr>
        <w:t>5</w:t>
      </w:r>
      <w:r w:rsidR="00BD7666" w:rsidRPr="0079788A">
        <w:rPr>
          <w:b/>
          <w:sz w:val="28"/>
          <w:szCs w:val="28"/>
          <w:u w:val="single"/>
        </w:rPr>
        <w:t xml:space="preserve">.05 по </w:t>
      </w:r>
      <w:r w:rsidR="00FA20A6">
        <w:rPr>
          <w:b/>
          <w:sz w:val="28"/>
          <w:szCs w:val="28"/>
          <w:u w:val="single"/>
        </w:rPr>
        <w:t>0</w:t>
      </w:r>
      <w:r w:rsidR="00AC007E">
        <w:rPr>
          <w:b/>
          <w:sz w:val="28"/>
          <w:szCs w:val="28"/>
          <w:u w:val="single"/>
        </w:rPr>
        <w:t>5</w:t>
      </w:r>
      <w:r w:rsidR="00FA20A6">
        <w:rPr>
          <w:b/>
          <w:sz w:val="28"/>
          <w:szCs w:val="28"/>
          <w:u w:val="single"/>
        </w:rPr>
        <w:t>.06</w:t>
      </w:r>
      <w:r w:rsidR="00BD7666" w:rsidRPr="0079788A">
        <w:rPr>
          <w:b/>
          <w:sz w:val="28"/>
          <w:szCs w:val="28"/>
          <w:u w:val="single"/>
        </w:rPr>
        <w:t>.</w:t>
      </w:r>
      <w:r w:rsidR="00BD7666" w:rsidRPr="0079788A">
        <w:rPr>
          <w:bCs/>
          <w:sz w:val="28"/>
          <w:szCs w:val="28"/>
          <w:u w:val="single"/>
        </w:rPr>
        <w:t xml:space="preserve"> В будние дни 9.00-12.00, 15.00-18.00, в субботу </w:t>
      </w:r>
      <w:r w:rsidR="0079788A">
        <w:rPr>
          <w:bCs/>
          <w:sz w:val="28"/>
          <w:szCs w:val="28"/>
          <w:u w:val="single"/>
        </w:rPr>
        <w:t>10</w:t>
      </w:r>
      <w:r w:rsidR="00BD7666" w:rsidRPr="0079788A">
        <w:rPr>
          <w:bCs/>
          <w:sz w:val="28"/>
          <w:szCs w:val="28"/>
          <w:u w:val="single"/>
        </w:rPr>
        <w:t xml:space="preserve">.00-15.00. </w:t>
      </w:r>
    </w:p>
    <w:p w14:paraId="0B3137BD" w14:textId="2593B80E" w:rsidR="00BD7666" w:rsidRPr="0079788A" w:rsidRDefault="00F81519" w:rsidP="00ED76BF">
      <w:pPr>
        <w:spacing w:after="120"/>
        <w:jc w:val="both"/>
        <w:rPr>
          <w:bCs/>
          <w:sz w:val="28"/>
          <w:szCs w:val="28"/>
          <w:u w:val="single"/>
        </w:rPr>
      </w:pPr>
      <w:r w:rsidRPr="0079788A">
        <w:rPr>
          <w:bCs/>
          <w:sz w:val="28"/>
          <w:szCs w:val="28"/>
          <w:u w:val="single"/>
        </w:rPr>
        <w:t xml:space="preserve"> </w:t>
      </w:r>
      <w:r w:rsidR="00BD7666" w:rsidRPr="0079788A">
        <w:rPr>
          <w:bCs/>
          <w:sz w:val="28"/>
          <w:szCs w:val="28"/>
          <w:u w:val="single"/>
        </w:rPr>
        <w:t xml:space="preserve">Вступительные испытания будут проходить </w:t>
      </w:r>
      <w:r w:rsidR="00EC7BDA">
        <w:rPr>
          <w:b/>
          <w:sz w:val="28"/>
          <w:szCs w:val="28"/>
          <w:u w:val="single"/>
        </w:rPr>
        <w:t>09</w:t>
      </w:r>
      <w:r w:rsidR="00BD7666" w:rsidRPr="0079788A">
        <w:rPr>
          <w:b/>
          <w:sz w:val="28"/>
          <w:szCs w:val="28"/>
          <w:u w:val="single"/>
        </w:rPr>
        <w:t>.06</w:t>
      </w:r>
      <w:r w:rsidR="00BD7666" w:rsidRPr="0079788A">
        <w:rPr>
          <w:bCs/>
          <w:sz w:val="28"/>
          <w:szCs w:val="28"/>
          <w:u w:val="single"/>
        </w:rPr>
        <w:t xml:space="preserve"> </w:t>
      </w:r>
      <w:r w:rsidR="00593D06">
        <w:rPr>
          <w:bCs/>
          <w:sz w:val="28"/>
          <w:szCs w:val="28"/>
          <w:u w:val="single"/>
        </w:rPr>
        <w:t xml:space="preserve">с 10.00 </w:t>
      </w:r>
      <w:r w:rsidR="00BD7666" w:rsidRPr="0079788A">
        <w:rPr>
          <w:bCs/>
          <w:sz w:val="28"/>
          <w:szCs w:val="28"/>
          <w:u w:val="single"/>
        </w:rPr>
        <w:t>по адресу ул. Гоголя, 36А.</w:t>
      </w:r>
    </w:p>
    <w:p w14:paraId="656DB06A" w14:textId="0802B789" w:rsidR="001B6CF0" w:rsidRPr="0069700B" w:rsidRDefault="00F81519" w:rsidP="00ED76BF">
      <w:pPr>
        <w:spacing w:after="120"/>
        <w:jc w:val="both"/>
        <w:rPr>
          <w:rStyle w:val="a8"/>
          <w:bCs/>
          <w:color w:val="auto"/>
          <w:sz w:val="28"/>
          <w:szCs w:val="28"/>
        </w:rPr>
      </w:pPr>
      <w:r w:rsidRPr="0079788A">
        <w:rPr>
          <w:bCs/>
          <w:sz w:val="28"/>
          <w:szCs w:val="28"/>
          <w:u w:val="single"/>
        </w:rPr>
        <w:t xml:space="preserve"> </w:t>
      </w:r>
      <w:r w:rsidR="0045213F">
        <w:rPr>
          <w:bCs/>
          <w:sz w:val="28"/>
          <w:szCs w:val="28"/>
          <w:u w:val="single"/>
        </w:rPr>
        <w:t>Информация о в</w:t>
      </w:r>
      <w:r w:rsidR="00BD7666" w:rsidRPr="0079788A">
        <w:rPr>
          <w:bCs/>
          <w:sz w:val="28"/>
          <w:szCs w:val="28"/>
          <w:u w:val="single"/>
        </w:rPr>
        <w:t>рем</w:t>
      </w:r>
      <w:r w:rsidR="0045213F">
        <w:rPr>
          <w:bCs/>
          <w:sz w:val="28"/>
          <w:szCs w:val="28"/>
          <w:u w:val="single"/>
        </w:rPr>
        <w:t>ени</w:t>
      </w:r>
      <w:r w:rsidR="00BD7666" w:rsidRPr="0079788A">
        <w:rPr>
          <w:bCs/>
          <w:sz w:val="28"/>
          <w:szCs w:val="28"/>
          <w:u w:val="single"/>
        </w:rPr>
        <w:t xml:space="preserve"> вступительных испытаний будет сообщен</w:t>
      </w:r>
      <w:r w:rsidR="0045213F">
        <w:rPr>
          <w:bCs/>
          <w:sz w:val="28"/>
          <w:szCs w:val="28"/>
          <w:u w:val="single"/>
        </w:rPr>
        <w:t>а</w:t>
      </w:r>
      <w:r w:rsidR="00BD7666" w:rsidRPr="0079788A">
        <w:rPr>
          <w:bCs/>
          <w:sz w:val="28"/>
          <w:szCs w:val="28"/>
          <w:u w:val="single"/>
        </w:rPr>
        <w:t xml:space="preserve"> дополнительно.</w:t>
      </w:r>
    </w:p>
    <w:p w14:paraId="3F5D7B02" w14:textId="0B7721BB" w:rsidR="00C911F2" w:rsidRPr="00445F73" w:rsidRDefault="00C911F2" w:rsidP="00C911F2">
      <w:pPr>
        <w:spacing w:before="120" w:after="120"/>
        <w:jc w:val="both"/>
        <w:rPr>
          <w:b/>
          <w:bCs/>
          <w:color w:val="000000"/>
        </w:rPr>
      </w:pPr>
    </w:p>
    <w:p w14:paraId="0044D951" w14:textId="77777777" w:rsidR="00C911F2" w:rsidRPr="00FA4FFE" w:rsidRDefault="00C911F2" w:rsidP="00C911F2">
      <w:pPr>
        <w:spacing w:before="120" w:after="120"/>
        <w:jc w:val="both"/>
        <w:rPr>
          <w:color w:val="000000"/>
        </w:rPr>
      </w:pPr>
    </w:p>
    <w:p w14:paraId="217F709C" w14:textId="77777777" w:rsidR="001B6CF0" w:rsidRPr="00FA4FFE" w:rsidRDefault="001B6CF0" w:rsidP="001B6CF0">
      <w:pPr>
        <w:spacing w:after="120" w:line="276" w:lineRule="auto"/>
        <w:ind w:left="1146"/>
        <w:jc w:val="both"/>
        <w:rPr>
          <w:rStyle w:val="a8"/>
          <w:color w:val="auto"/>
          <w:u w:val="none"/>
        </w:rPr>
      </w:pPr>
    </w:p>
    <w:sectPr w:rsidR="001B6CF0" w:rsidRPr="00FA4FFE" w:rsidSect="00E95AB9">
      <w:pgSz w:w="11906" w:h="16838"/>
      <w:pgMar w:top="426" w:right="74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2D5"/>
    <w:multiLevelType w:val="hybridMultilevel"/>
    <w:tmpl w:val="6B504E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5CA6842"/>
    <w:multiLevelType w:val="hybridMultilevel"/>
    <w:tmpl w:val="98C0A7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A291605"/>
    <w:multiLevelType w:val="hybridMultilevel"/>
    <w:tmpl w:val="DB420B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08E739B"/>
    <w:multiLevelType w:val="hybridMultilevel"/>
    <w:tmpl w:val="816C81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24E0710"/>
    <w:multiLevelType w:val="hybridMultilevel"/>
    <w:tmpl w:val="15F0E2AA"/>
    <w:lvl w:ilvl="0" w:tplc="9FFE47C0">
      <w:start w:val="1"/>
      <w:numFmt w:val="decimal"/>
      <w:lvlText w:val="%1."/>
      <w:lvlJc w:val="left"/>
      <w:pPr>
        <w:ind w:left="644" w:hanging="360"/>
      </w:pPr>
      <w:rPr>
        <w:rFonts w:hint="default"/>
        <w:color w:val="632B8D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E942C1"/>
    <w:multiLevelType w:val="hybridMultilevel"/>
    <w:tmpl w:val="FD5AF8D8"/>
    <w:lvl w:ilvl="0" w:tplc="019648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7FB0"/>
    <w:multiLevelType w:val="hybridMultilevel"/>
    <w:tmpl w:val="9EF220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C62ED"/>
    <w:multiLevelType w:val="hybridMultilevel"/>
    <w:tmpl w:val="27623174"/>
    <w:lvl w:ilvl="0" w:tplc="5832D68A">
      <w:start w:val="6"/>
      <w:numFmt w:val="decimal"/>
      <w:lvlText w:val="(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49243C"/>
    <w:multiLevelType w:val="hybridMultilevel"/>
    <w:tmpl w:val="8394254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375067B"/>
    <w:multiLevelType w:val="hybridMultilevel"/>
    <w:tmpl w:val="AC22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628C9"/>
    <w:multiLevelType w:val="hybridMultilevel"/>
    <w:tmpl w:val="E1260D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2A5F61"/>
    <w:multiLevelType w:val="hybridMultilevel"/>
    <w:tmpl w:val="72800C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27923826">
    <w:abstractNumId w:val="0"/>
  </w:num>
  <w:num w:numId="2" w16cid:durableId="1992057756">
    <w:abstractNumId w:val="1"/>
  </w:num>
  <w:num w:numId="3" w16cid:durableId="70665783">
    <w:abstractNumId w:val="5"/>
  </w:num>
  <w:num w:numId="4" w16cid:durableId="961766388">
    <w:abstractNumId w:val="9"/>
  </w:num>
  <w:num w:numId="5" w16cid:durableId="639921330">
    <w:abstractNumId w:val="6"/>
  </w:num>
  <w:num w:numId="6" w16cid:durableId="1152985485">
    <w:abstractNumId w:val="3"/>
  </w:num>
  <w:num w:numId="7" w16cid:durableId="522326908">
    <w:abstractNumId w:val="4"/>
  </w:num>
  <w:num w:numId="8" w16cid:durableId="940575730">
    <w:abstractNumId w:val="8"/>
  </w:num>
  <w:num w:numId="9" w16cid:durableId="1522818288">
    <w:abstractNumId w:val="11"/>
  </w:num>
  <w:num w:numId="10" w16cid:durableId="704871748">
    <w:abstractNumId w:val="2"/>
  </w:num>
  <w:num w:numId="11" w16cid:durableId="1740055566">
    <w:abstractNumId w:val="10"/>
  </w:num>
  <w:num w:numId="12" w16cid:durableId="222252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53"/>
    <w:rsid w:val="000006E0"/>
    <w:rsid w:val="000026C7"/>
    <w:rsid w:val="000036CC"/>
    <w:rsid w:val="0003278D"/>
    <w:rsid w:val="000439FB"/>
    <w:rsid w:val="00053ED7"/>
    <w:rsid w:val="00073CC0"/>
    <w:rsid w:val="0008170B"/>
    <w:rsid w:val="00095DE9"/>
    <w:rsid w:val="000C6EE2"/>
    <w:rsid w:val="000E142F"/>
    <w:rsid w:val="000F52C9"/>
    <w:rsid w:val="001033AC"/>
    <w:rsid w:val="00104D28"/>
    <w:rsid w:val="00112B3D"/>
    <w:rsid w:val="00113B62"/>
    <w:rsid w:val="00120229"/>
    <w:rsid w:val="00124C2C"/>
    <w:rsid w:val="00131FB6"/>
    <w:rsid w:val="0013572A"/>
    <w:rsid w:val="001410F5"/>
    <w:rsid w:val="001675C1"/>
    <w:rsid w:val="00177437"/>
    <w:rsid w:val="001900D2"/>
    <w:rsid w:val="00194554"/>
    <w:rsid w:val="001A6057"/>
    <w:rsid w:val="001B3BFD"/>
    <w:rsid w:val="001B6CF0"/>
    <w:rsid w:val="001D6A7D"/>
    <w:rsid w:val="001E4E15"/>
    <w:rsid w:val="001F03E2"/>
    <w:rsid w:val="002046D5"/>
    <w:rsid w:val="00205B93"/>
    <w:rsid w:val="00213DED"/>
    <w:rsid w:val="0025489B"/>
    <w:rsid w:val="00256CAD"/>
    <w:rsid w:val="00265FF8"/>
    <w:rsid w:val="0027050F"/>
    <w:rsid w:val="00277FEE"/>
    <w:rsid w:val="00284520"/>
    <w:rsid w:val="002969A1"/>
    <w:rsid w:val="002D1721"/>
    <w:rsid w:val="002D516A"/>
    <w:rsid w:val="002D5687"/>
    <w:rsid w:val="00310C1D"/>
    <w:rsid w:val="0032754A"/>
    <w:rsid w:val="00337C63"/>
    <w:rsid w:val="0035284D"/>
    <w:rsid w:val="00366B44"/>
    <w:rsid w:val="0037306D"/>
    <w:rsid w:val="00373374"/>
    <w:rsid w:val="00383485"/>
    <w:rsid w:val="00391562"/>
    <w:rsid w:val="003C1BF5"/>
    <w:rsid w:val="003D40D8"/>
    <w:rsid w:val="003D717F"/>
    <w:rsid w:val="00445F73"/>
    <w:rsid w:val="0045213F"/>
    <w:rsid w:val="0045218B"/>
    <w:rsid w:val="004623DE"/>
    <w:rsid w:val="0047179F"/>
    <w:rsid w:val="004C4888"/>
    <w:rsid w:val="004C53C9"/>
    <w:rsid w:val="004D774A"/>
    <w:rsid w:val="004E3BD4"/>
    <w:rsid w:val="004F70E3"/>
    <w:rsid w:val="005147DE"/>
    <w:rsid w:val="00522236"/>
    <w:rsid w:val="005425CB"/>
    <w:rsid w:val="00577EF7"/>
    <w:rsid w:val="00593D06"/>
    <w:rsid w:val="00594809"/>
    <w:rsid w:val="00596EC4"/>
    <w:rsid w:val="005B338A"/>
    <w:rsid w:val="005D4740"/>
    <w:rsid w:val="005E1BBC"/>
    <w:rsid w:val="005E2FE3"/>
    <w:rsid w:val="005F5D63"/>
    <w:rsid w:val="00605528"/>
    <w:rsid w:val="006131EA"/>
    <w:rsid w:val="006269AA"/>
    <w:rsid w:val="00626B18"/>
    <w:rsid w:val="006441AF"/>
    <w:rsid w:val="00661DEC"/>
    <w:rsid w:val="00665ADA"/>
    <w:rsid w:val="00673D1F"/>
    <w:rsid w:val="00675F90"/>
    <w:rsid w:val="006772A5"/>
    <w:rsid w:val="0069700B"/>
    <w:rsid w:val="006B4458"/>
    <w:rsid w:val="006C3372"/>
    <w:rsid w:val="006D1061"/>
    <w:rsid w:val="006D2A03"/>
    <w:rsid w:val="006D60CB"/>
    <w:rsid w:val="006E1F5F"/>
    <w:rsid w:val="006E30C3"/>
    <w:rsid w:val="006E3762"/>
    <w:rsid w:val="007273AC"/>
    <w:rsid w:val="00732873"/>
    <w:rsid w:val="007419B8"/>
    <w:rsid w:val="00790AE1"/>
    <w:rsid w:val="0079788A"/>
    <w:rsid w:val="007C5D7E"/>
    <w:rsid w:val="007C750B"/>
    <w:rsid w:val="007D48A8"/>
    <w:rsid w:val="00801202"/>
    <w:rsid w:val="00831777"/>
    <w:rsid w:val="00832A33"/>
    <w:rsid w:val="00862464"/>
    <w:rsid w:val="00876ABB"/>
    <w:rsid w:val="008856CF"/>
    <w:rsid w:val="00892753"/>
    <w:rsid w:val="00892E48"/>
    <w:rsid w:val="008961D8"/>
    <w:rsid w:val="008C1162"/>
    <w:rsid w:val="008D233A"/>
    <w:rsid w:val="00911657"/>
    <w:rsid w:val="00915647"/>
    <w:rsid w:val="00933E44"/>
    <w:rsid w:val="009378DB"/>
    <w:rsid w:val="009B7356"/>
    <w:rsid w:val="009C0208"/>
    <w:rsid w:val="009C2A13"/>
    <w:rsid w:val="009D37F7"/>
    <w:rsid w:val="009D77FD"/>
    <w:rsid w:val="009F12AE"/>
    <w:rsid w:val="00A141A5"/>
    <w:rsid w:val="00A26442"/>
    <w:rsid w:val="00A34898"/>
    <w:rsid w:val="00A35AE6"/>
    <w:rsid w:val="00A44F22"/>
    <w:rsid w:val="00A54029"/>
    <w:rsid w:val="00A840B1"/>
    <w:rsid w:val="00AC007E"/>
    <w:rsid w:val="00AC5D2C"/>
    <w:rsid w:val="00AD7FE0"/>
    <w:rsid w:val="00AF5BC2"/>
    <w:rsid w:val="00AF65B3"/>
    <w:rsid w:val="00B03663"/>
    <w:rsid w:val="00B4598F"/>
    <w:rsid w:val="00B50423"/>
    <w:rsid w:val="00B5099E"/>
    <w:rsid w:val="00B65C86"/>
    <w:rsid w:val="00B73255"/>
    <w:rsid w:val="00B7647F"/>
    <w:rsid w:val="00B8411E"/>
    <w:rsid w:val="00B95B8E"/>
    <w:rsid w:val="00BA7266"/>
    <w:rsid w:val="00BC1285"/>
    <w:rsid w:val="00BC4493"/>
    <w:rsid w:val="00BD2B11"/>
    <w:rsid w:val="00BD7666"/>
    <w:rsid w:val="00BE6295"/>
    <w:rsid w:val="00BF22A3"/>
    <w:rsid w:val="00BF6573"/>
    <w:rsid w:val="00C02609"/>
    <w:rsid w:val="00C13483"/>
    <w:rsid w:val="00C45BAE"/>
    <w:rsid w:val="00C5116A"/>
    <w:rsid w:val="00C55439"/>
    <w:rsid w:val="00C721E9"/>
    <w:rsid w:val="00C80086"/>
    <w:rsid w:val="00C8369F"/>
    <w:rsid w:val="00C911F2"/>
    <w:rsid w:val="00C93B59"/>
    <w:rsid w:val="00CA457C"/>
    <w:rsid w:val="00CD3DAD"/>
    <w:rsid w:val="00CE2467"/>
    <w:rsid w:val="00CE4166"/>
    <w:rsid w:val="00D0017E"/>
    <w:rsid w:val="00D071AE"/>
    <w:rsid w:val="00D219C9"/>
    <w:rsid w:val="00D369C4"/>
    <w:rsid w:val="00D4592B"/>
    <w:rsid w:val="00D53878"/>
    <w:rsid w:val="00D67B61"/>
    <w:rsid w:val="00D76D0E"/>
    <w:rsid w:val="00DA3927"/>
    <w:rsid w:val="00DB5083"/>
    <w:rsid w:val="00DC4D7E"/>
    <w:rsid w:val="00DF52AA"/>
    <w:rsid w:val="00E0575C"/>
    <w:rsid w:val="00E174A3"/>
    <w:rsid w:val="00E470DB"/>
    <w:rsid w:val="00E94ADA"/>
    <w:rsid w:val="00E95AB9"/>
    <w:rsid w:val="00E9602E"/>
    <w:rsid w:val="00EA0084"/>
    <w:rsid w:val="00EC7BDA"/>
    <w:rsid w:val="00ED76BF"/>
    <w:rsid w:val="00EF39A6"/>
    <w:rsid w:val="00F129F0"/>
    <w:rsid w:val="00F23E2B"/>
    <w:rsid w:val="00F25478"/>
    <w:rsid w:val="00F34843"/>
    <w:rsid w:val="00F75D8B"/>
    <w:rsid w:val="00F81519"/>
    <w:rsid w:val="00F83BF7"/>
    <w:rsid w:val="00F92295"/>
    <w:rsid w:val="00FA20A6"/>
    <w:rsid w:val="00FA4FFE"/>
    <w:rsid w:val="00FD3392"/>
    <w:rsid w:val="00FF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77CC096"/>
  <w15:docId w15:val="{768566ED-2BA5-43D3-91C3-DFFC0D5E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AB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78D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C2A13"/>
    <w:rPr>
      <w:sz w:val="16"/>
      <w:szCs w:val="16"/>
    </w:rPr>
  </w:style>
  <w:style w:type="paragraph" w:styleId="a4">
    <w:name w:val="annotation text"/>
    <w:basedOn w:val="a"/>
    <w:semiHidden/>
    <w:rsid w:val="009C2A13"/>
    <w:rPr>
      <w:sz w:val="20"/>
      <w:szCs w:val="20"/>
    </w:rPr>
  </w:style>
  <w:style w:type="paragraph" w:styleId="a5">
    <w:name w:val="annotation subject"/>
    <w:basedOn w:val="a4"/>
    <w:next w:val="a4"/>
    <w:semiHidden/>
    <w:rsid w:val="009C2A13"/>
    <w:rPr>
      <w:b/>
      <w:bCs/>
    </w:rPr>
  </w:style>
  <w:style w:type="paragraph" w:styleId="a6">
    <w:name w:val="Balloon Text"/>
    <w:basedOn w:val="a"/>
    <w:semiHidden/>
    <w:rsid w:val="009C2A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0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006E0"/>
  </w:style>
  <w:style w:type="character" w:styleId="a8">
    <w:name w:val="Hyperlink"/>
    <w:rsid w:val="00915647"/>
    <w:rPr>
      <w:color w:val="0000FF"/>
      <w:u w:val="single"/>
    </w:rPr>
  </w:style>
  <w:style w:type="paragraph" w:styleId="a9">
    <w:name w:val="No Spacing"/>
    <w:qFormat/>
    <w:rsid w:val="00675F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table" w:styleId="aa">
    <w:name w:val="Table Grid"/>
    <w:basedOn w:val="a1"/>
    <w:uiPriority w:val="59"/>
    <w:rsid w:val="007C750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9378DB"/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Default">
    <w:name w:val="Default"/>
    <w:uiPriority w:val="99"/>
    <w:rsid w:val="009378D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378D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378DB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8624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8321-71D2-4840-BDDB-A14CBF86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home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DJ_Diesel</dc:creator>
  <cp:lastModifiedBy>ДМШ</cp:lastModifiedBy>
  <cp:revision>69</cp:revision>
  <cp:lastPrinted>2026-03-30T12:00:00Z</cp:lastPrinted>
  <dcterms:created xsi:type="dcterms:W3CDTF">2014-11-26T12:26:00Z</dcterms:created>
  <dcterms:modified xsi:type="dcterms:W3CDTF">2026-03-30T12:01:00Z</dcterms:modified>
</cp:coreProperties>
</file>